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29A" w:rsidRPr="0013329A" w:rsidRDefault="0013329A" w:rsidP="0013329A">
      <w:pPr>
        <w:jc w:val="center"/>
        <w:rPr>
          <w:b/>
          <w:sz w:val="36"/>
        </w:rPr>
      </w:pPr>
      <w:proofErr w:type="spellStart"/>
      <w:r w:rsidRPr="0013329A">
        <w:rPr>
          <w:b/>
          <w:sz w:val="36"/>
        </w:rPr>
        <w:t>Mamadou</w:t>
      </w:r>
      <w:proofErr w:type="spellEnd"/>
      <w:r w:rsidRPr="0013329A">
        <w:rPr>
          <w:b/>
          <w:sz w:val="36"/>
        </w:rPr>
        <w:t xml:space="preserve"> </w:t>
      </w:r>
      <w:proofErr w:type="spellStart"/>
      <w:r w:rsidRPr="0013329A">
        <w:rPr>
          <w:b/>
          <w:sz w:val="36"/>
        </w:rPr>
        <w:t>Coulibaly</w:t>
      </w:r>
      <w:proofErr w:type="spellEnd"/>
      <w:r w:rsidRPr="0013329A">
        <w:rPr>
          <w:b/>
          <w:sz w:val="36"/>
        </w:rPr>
        <w:t xml:space="preserve"> - Vale più il calcio del </w:t>
      </w:r>
      <w:proofErr w:type="gramStart"/>
      <w:r w:rsidRPr="0013329A">
        <w:rPr>
          <w:b/>
          <w:sz w:val="36"/>
        </w:rPr>
        <w:t>curriculum</w:t>
      </w:r>
      <w:proofErr w:type="gramEnd"/>
    </w:p>
    <w:p w:rsidR="0093545F" w:rsidRDefault="00C70011" w:rsidP="0013329A">
      <w:pPr>
        <w:jc w:val="center"/>
      </w:pPr>
      <w:r>
        <w:t xml:space="preserve">Da </w:t>
      </w:r>
      <w:proofErr w:type="spellStart"/>
      <w:r w:rsidR="00926CB1">
        <w:t>Scarp</w:t>
      </w:r>
      <w:proofErr w:type="spellEnd"/>
      <w:r w:rsidR="00926CB1">
        <w:t xml:space="preserve"> de </w:t>
      </w:r>
      <w:proofErr w:type="spellStart"/>
      <w:r w:rsidR="00926CB1">
        <w:t>Tenis</w:t>
      </w:r>
      <w:proofErr w:type="spellEnd"/>
      <w:r w:rsidR="00926CB1">
        <w:t xml:space="preserve"> n° 211 (5/2017) pag. </w:t>
      </w:r>
      <w:proofErr w:type="gramStart"/>
      <w:r w:rsidR="00926CB1">
        <w:t>13</w:t>
      </w:r>
      <w:proofErr w:type="gramEnd"/>
      <w:r w:rsidR="00740707">
        <w:t xml:space="preserve"> di Gianni Mura</w:t>
      </w:r>
    </w:p>
    <w:p w:rsidR="00926CB1" w:rsidRDefault="00926CB1" w:rsidP="00C70011">
      <w:pPr>
        <w:jc w:val="both"/>
      </w:pPr>
      <w:r>
        <w:t>«Mi hanno detto barco</w:t>
      </w:r>
      <w:r w:rsidR="00740707">
        <w:t>ne</w:t>
      </w:r>
      <w:r>
        <w:t>, forse per insultare, ma io non ho mai risposto» (</w:t>
      </w:r>
      <w:proofErr w:type="spellStart"/>
      <w:r>
        <w:t>Mamadou</w:t>
      </w:r>
      <w:proofErr w:type="spellEnd"/>
      <w:r>
        <w:t xml:space="preserve"> </w:t>
      </w:r>
      <w:proofErr w:type="spellStart"/>
      <w:r>
        <w:t>Coulibaly</w:t>
      </w:r>
      <w:proofErr w:type="spellEnd"/>
      <w:r>
        <w:t>).</w:t>
      </w:r>
    </w:p>
    <w:p w:rsidR="00E808BD" w:rsidRDefault="00926CB1" w:rsidP="00C70011">
      <w:pPr>
        <w:jc w:val="both"/>
      </w:pPr>
      <w:r>
        <w:t>C’</w:t>
      </w:r>
      <w:proofErr w:type="gramStart"/>
      <w:r>
        <w:t>è</w:t>
      </w:r>
      <w:proofErr w:type="gramEnd"/>
      <w:r>
        <w:t xml:space="preserve"> barcone e barcone. Quelli per i padri, quelli per i figli. Quelli relativamente tranquilli, quelli che vanno a fondo e sono </w:t>
      </w:r>
      <w:proofErr w:type="gramStart"/>
      <w:r>
        <w:t>costati</w:t>
      </w:r>
      <w:proofErr w:type="gramEnd"/>
      <w:r>
        <w:t xml:space="preserve"> centinaia e centinaia di morti. Il barcone su cui salì nel 1999 il signor </w:t>
      </w:r>
      <w:proofErr w:type="spellStart"/>
      <w:r>
        <w:t>Mjeshtri</w:t>
      </w:r>
      <w:proofErr w:type="spellEnd"/>
      <w:r>
        <w:t xml:space="preserve"> sulla costa albanese era relativamente tranquillo, a basso rischio, non come quelli che arrivano dal </w:t>
      </w:r>
      <w:proofErr w:type="spellStart"/>
      <w:r>
        <w:t>Nordafrica</w:t>
      </w:r>
      <w:proofErr w:type="spellEnd"/>
      <w:r>
        <w:t xml:space="preserve">. Di comune c’è la </w:t>
      </w:r>
      <w:r w:rsidR="002D185E">
        <w:t>speranza</w:t>
      </w:r>
      <w:r>
        <w:t xml:space="preserve"> di un lavoro, di vivere una vita migliore. Il lavoro lo trovò a Genova, custode del </w:t>
      </w:r>
      <w:proofErr w:type="gramStart"/>
      <w:r>
        <w:t>prestigioso</w:t>
      </w:r>
      <w:proofErr w:type="gramEnd"/>
      <w:r>
        <w:t xml:space="preserve"> Tennis Club Genova 1893. Grazie a un po’ di risparmi </w:t>
      </w:r>
      <w:proofErr w:type="gramStart"/>
      <w:r>
        <w:t>accumulata</w:t>
      </w:r>
      <w:proofErr w:type="gramEnd"/>
      <w:r>
        <w:t xml:space="preserve"> lo raggiunsero la moglie il figli</w:t>
      </w:r>
      <w:r w:rsidR="002D185E">
        <w:t xml:space="preserve">o </w:t>
      </w:r>
      <w:proofErr w:type="spellStart"/>
      <w:r w:rsidR="002D185E">
        <w:t>Elbi</w:t>
      </w:r>
      <w:proofErr w:type="spellEnd"/>
      <w:r w:rsidR="002D185E">
        <w:t>, che cresce in un mondo d</w:t>
      </w:r>
      <w:r>
        <w:t xml:space="preserve">i racchette. A </w:t>
      </w:r>
      <w:proofErr w:type="gramStart"/>
      <w:r>
        <w:t>3</w:t>
      </w:r>
      <w:proofErr w:type="gramEnd"/>
      <w:r>
        <w:t xml:space="preserve"> anni palleggia contro il muro, a 5 comincia a giocare. A </w:t>
      </w:r>
      <w:proofErr w:type="gramStart"/>
      <w:r>
        <w:t>16</w:t>
      </w:r>
      <w:proofErr w:type="gramEnd"/>
      <w:r>
        <w:t xml:space="preserve">, il mese scorso, è stato convocato dal </w:t>
      </w:r>
      <w:proofErr w:type="spellStart"/>
      <w:r>
        <w:t>ct</w:t>
      </w:r>
      <w:proofErr w:type="spellEnd"/>
      <w:r>
        <w:t xml:space="preserve"> </w:t>
      </w:r>
      <w:proofErr w:type="spellStart"/>
      <w:r>
        <w:t>Fatos</w:t>
      </w:r>
      <w:proofErr w:type="spellEnd"/>
      <w:r>
        <w:t xml:space="preserve"> </w:t>
      </w:r>
      <w:proofErr w:type="spellStart"/>
      <w:r>
        <w:t>Nailani</w:t>
      </w:r>
      <w:proofErr w:type="spellEnd"/>
      <w:r>
        <w:t xml:space="preserve"> per la sfida in Coppa Davis con la Bulgaria. Il barcone del figlio è più azzardato. Anche perché il figlio non scappa dalla miseria, dalla guerra. </w:t>
      </w:r>
      <w:proofErr w:type="spellStart"/>
      <w:r>
        <w:t>Thiès</w:t>
      </w:r>
      <w:proofErr w:type="spellEnd"/>
      <w:r>
        <w:t xml:space="preserve">, città collocata una settantina di km a est di Dakar, ha molte industrie ed è famosa per la bellezza dei suoi arazzi. Il padre di Mamadou insegna educazione fisica, è milanista ma di pallone non vuole </w:t>
      </w:r>
      <w:proofErr w:type="gramStart"/>
      <w:r>
        <w:t>sentir</w:t>
      </w:r>
      <w:proofErr w:type="gramEnd"/>
      <w:r>
        <w:t xml:space="preserve"> </w:t>
      </w:r>
      <w:proofErr w:type="gramStart"/>
      <w:r>
        <w:t>parlare</w:t>
      </w:r>
      <w:proofErr w:type="gramEnd"/>
      <w:r>
        <w:t xml:space="preserve">, almeno </w:t>
      </w:r>
      <w:r w:rsidR="002D185E">
        <w:t>finché</w:t>
      </w:r>
      <w:r>
        <w:t xml:space="preserve"> il figlio non ha ultimato gli studi. Mamadou non ha voglia di aspettare e nemmeno di studiare. In testa ha solo il pallone.</w:t>
      </w:r>
    </w:p>
    <w:p w:rsidR="00E808BD" w:rsidRDefault="00926CB1" w:rsidP="00C70011">
      <w:pPr>
        <w:jc w:val="both"/>
      </w:pPr>
      <w:r>
        <w:t xml:space="preserve">Così un giorno di due anni fa se ne va di casa, senza dire nulla a nessuno se non a un suo amico. Con regolare biglietto di pullman viaggia da Dakar al mare del Marocco. Dorme al porto in attesa di una buona occasione. Gli offrono un </w:t>
      </w:r>
      <w:r w:rsidR="002D185E">
        <w:t>passaggio</w:t>
      </w:r>
      <w:r>
        <w:t xml:space="preserve"> gratis per Marsiglia su una nave che trasporta derrate alimentari. Non è un </w:t>
      </w:r>
      <w:r w:rsidR="002D185E">
        <w:t>barcone</w:t>
      </w:r>
      <w:r>
        <w:t xml:space="preserve"> pericolant</w:t>
      </w:r>
      <w:bookmarkStart w:id="0" w:name="_GoBack"/>
      <w:bookmarkEnd w:id="0"/>
      <w:r>
        <w:t xml:space="preserve">e, però Mamadou non sa nuotare ed è tranquillo solo quando torna a sentire la terra sotto </w:t>
      </w:r>
      <w:proofErr w:type="gramStart"/>
      <w:r>
        <w:t>ai piedi</w:t>
      </w:r>
      <w:proofErr w:type="gramEnd"/>
      <w:r>
        <w:t xml:space="preserve">. La prima tappa italiana è Livorno. È senza documenti e senza soldi. </w:t>
      </w:r>
    </w:p>
    <w:p w:rsidR="00E808BD" w:rsidRDefault="00926CB1" w:rsidP="00C70011">
      <w:pPr>
        <w:jc w:val="both"/>
      </w:pPr>
      <w:r>
        <w:t xml:space="preserve">Gli dicono che a Pescara c’è una robusta presenza di senegalesi. Prende il treno ma per errore scende una fermata prima, a Roseto degli Abruzzi. Dorme al campo sportivo. Dove lo pescano i carabinieri, che lo portano prima in caserma poi a </w:t>
      </w:r>
      <w:proofErr w:type="gramStart"/>
      <w:r>
        <w:t>una</w:t>
      </w:r>
      <w:proofErr w:type="gramEnd"/>
      <w:r>
        <w:t xml:space="preserve"> casa-famiglia di Montepagano, dove una psicoterapeuta, Nadia </w:t>
      </w:r>
      <w:proofErr w:type="spellStart"/>
      <w:r>
        <w:t>Mazzochitti</w:t>
      </w:r>
      <w:proofErr w:type="spellEnd"/>
      <w:r>
        <w:t xml:space="preserve">, ha in affido altri sette giovani migranti. Altri volontari aiutano Mamadou nell’iter burocratico: documenti, richieste di provino a club calcistici. Per Roma, Cesena, Ascoli e Sassuolo il ragazzo non è pronto, mentre Oddo, allenatore </w:t>
      </w:r>
      <w:proofErr w:type="gramStart"/>
      <w:r>
        <w:t>del</w:t>
      </w:r>
      <w:proofErr w:type="gramEnd"/>
      <w:r>
        <w:t xml:space="preserve"> Pescara, lo aggrega alla prima squadra. Licenziato Oddo, è Zeman a lanciare Mamadou in serie A, proprio contro il Milan, ai primi d’aprile. Tifoso di </w:t>
      </w:r>
      <w:proofErr w:type="spellStart"/>
      <w:r>
        <w:t>Yaya</w:t>
      </w:r>
      <w:proofErr w:type="spellEnd"/>
      <w:r>
        <w:t xml:space="preserve"> </w:t>
      </w:r>
      <w:proofErr w:type="spellStart"/>
      <w:r>
        <w:t>Touré</w:t>
      </w:r>
      <w:proofErr w:type="spellEnd"/>
      <w:r>
        <w:t xml:space="preserve">, </w:t>
      </w:r>
      <w:proofErr w:type="spellStart"/>
      <w:r>
        <w:t>Mamadou</w:t>
      </w:r>
      <w:proofErr w:type="spellEnd"/>
      <w:r>
        <w:t xml:space="preserve"> aveva chiesto la maglia numero </w:t>
      </w:r>
      <w:proofErr w:type="gramStart"/>
      <w:r>
        <w:t>42</w:t>
      </w:r>
      <w:proofErr w:type="gramEnd"/>
      <w:r>
        <w:t xml:space="preserve">, ma era già assegnata. La </w:t>
      </w:r>
      <w:proofErr w:type="gramStart"/>
      <w:r>
        <w:t>33</w:t>
      </w:r>
      <w:proofErr w:type="gramEnd"/>
      <w:r>
        <w:t xml:space="preserve"> è un ripiego. E che nella grande stampa (piccola di fantasia ma anche di buon senso) qualcuno lo abbia già paragonato a Paul </w:t>
      </w:r>
      <w:proofErr w:type="spellStart"/>
      <w:r>
        <w:t>Pogba</w:t>
      </w:r>
      <w:proofErr w:type="spellEnd"/>
      <w:r>
        <w:t xml:space="preserve"> è semplicemente assurdo. </w:t>
      </w:r>
      <w:proofErr w:type="gramStart"/>
      <w:r>
        <w:t>Ma</w:t>
      </w:r>
      <w:proofErr w:type="gramEnd"/>
      <w:r>
        <w:t xml:space="preserve"> un’impresa eccezionale, forse unica (io credo unica, senza precedenti) Mamadou l’ha già firmata. Nessuno era mai arrivato a giocare in serie A senza essere stato tesserato. </w:t>
      </w:r>
    </w:p>
    <w:p w:rsidR="00E808BD" w:rsidRDefault="00926CB1" w:rsidP="00C70011">
      <w:pPr>
        <w:jc w:val="both"/>
        <w:rPr>
          <w:i/>
        </w:rPr>
      </w:pPr>
      <w:r>
        <w:t xml:space="preserve">A calcio aveva giocato solo nelle strade di </w:t>
      </w:r>
      <w:proofErr w:type="spellStart"/>
      <w:r>
        <w:t>Thiès</w:t>
      </w:r>
      <w:proofErr w:type="spellEnd"/>
      <w:r>
        <w:t xml:space="preserve">. A </w:t>
      </w:r>
      <w:proofErr w:type="gramStart"/>
      <w:r>
        <w:t>18</w:t>
      </w:r>
      <w:proofErr w:type="gramEnd"/>
      <w:r>
        <w:t xml:space="preserve"> anni, compiuti in febbraio, ha già due agenti: Donato di Campli e Marino Camaioni. Con </w:t>
      </w:r>
      <w:proofErr w:type="gramStart"/>
      <w:r>
        <w:t>il</w:t>
      </w:r>
      <w:proofErr w:type="gramEnd"/>
      <w:r>
        <w:t xml:space="preserve"> Pescara ha firmato in marzo un contratto triennale. Il </w:t>
      </w:r>
      <w:proofErr w:type="gramStart"/>
      <w:r>
        <w:t>futuro,</w:t>
      </w:r>
      <w:proofErr w:type="gramEnd"/>
      <w:r>
        <w:t xml:space="preserve"> non si sa dove, è suo . </w:t>
      </w:r>
      <w:proofErr w:type="spellStart"/>
      <w:r>
        <w:t>Thiès</w:t>
      </w:r>
      <w:proofErr w:type="spellEnd"/>
      <w:r>
        <w:t xml:space="preserve"> ha fornito alla nazionale senegalese Issa </w:t>
      </w:r>
      <w:proofErr w:type="spellStart"/>
      <w:r>
        <w:t>Ba</w:t>
      </w:r>
      <w:proofErr w:type="spellEnd"/>
      <w:r>
        <w:t>, Mame N’</w:t>
      </w:r>
      <w:proofErr w:type="spellStart"/>
      <w:r>
        <w:t>Diaye</w:t>
      </w:r>
      <w:proofErr w:type="spellEnd"/>
      <w:r w:rsidR="00062AF3">
        <w:t>, Dame N’</w:t>
      </w:r>
      <w:proofErr w:type="spellStart"/>
      <w:r w:rsidR="00062AF3">
        <w:t>Doye</w:t>
      </w:r>
      <w:proofErr w:type="spellEnd"/>
      <w:r w:rsidR="00062AF3">
        <w:t xml:space="preserve"> e </w:t>
      </w:r>
      <w:proofErr w:type="spellStart"/>
      <w:r w:rsidR="00062AF3">
        <w:t>Khouma</w:t>
      </w:r>
      <w:proofErr w:type="spellEnd"/>
      <w:r w:rsidR="00062AF3">
        <w:t xml:space="preserve"> </w:t>
      </w:r>
      <w:proofErr w:type="spellStart"/>
      <w:r w:rsidR="00062AF3">
        <w:t>el</w:t>
      </w:r>
      <w:proofErr w:type="spellEnd"/>
      <w:r w:rsidR="00062AF3">
        <w:t xml:space="preserve"> </w:t>
      </w:r>
      <w:proofErr w:type="spellStart"/>
      <w:r w:rsidR="00062AF3">
        <w:t>Boubacar</w:t>
      </w:r>
      <w:proofErr w:type="spellEnd"/>
      <w:r w:rsidR="00062AF3">
        <w:t xml:space="preserve">. </w:t>
      </w:r>
      <w:r w:rsidR="002D185E">
        <w:t xml:space="preserve">Combinazione, anche </w:t>
      </w:r>
      <w:proofErr w:type="spellStart"/>
      <w:r w:rsidR="002D185E">
        <w:t>Boubacar</w:t>
      </w:r>
      <w:proofErr w:type="spellEnd"/>
      <w:r w:rsidR="002D185E">
        <w:t xml:space="preserve">, </w:t>
      </w:r>
      <w:proofErr w:type="gramStart"/>
      <w:r w:rsidR="002D185E">
        <w:t>attualmente</w:t>
      </w:r>
      <w:proofErr w:type="gramEnd"/>
      <w:r w:rsidR="002D185E">
        <w:t xml:space="preserve"> attaccante della Fiorentina, è passato per la casa-famiglia di Montepagano, che si chiama </w:t>
      </w:r>
      <w:r w:rsidR="002D185E" w:rsidRPr="002D185E">
        <w:rPr>
          <w:i/>
        </w:rPr>
        <w:t>I Girasoli</w:t>
      </w:r>
      <w:r w:rsidR="002D185E">
        <w:rPr>
          <w:i/>
        </w:rPr>
        <w:t xml:space="preserve">. </w:t>
      </w:r>
    </w:p>
    <w:p w:rsidR="00926CB1" w:rsidRDefault="002D185E" w:rsidP="00C70011">
      <w:pPr>
        <w:jc w:val="both"/>
      </w:pPr>
      <w:r>
        <w:t xml:space="preserve">La fortuna bisogna meritarsela. È innegabilmente Mamadou ne ha avuta, ma </w:t>
      </w:r>
      <w:proofErr w:type="gramStart"/>
      <w:r>
        <w:t>ha</w:t>
      </w:r>
      <w:proofErr w:type="gramEnd"/>
      <w:r>
        <w:t xml:space="preserve"> avuto anche il coraggio di tenere vivo il suo sogno finché non l’ha visto diventare realtà. L’ha tenuto vivo a costo di fare cose che un bravo ragazzo non farebbe: tenere spento per mesi il suo cellulare, tant’è che la famiglia lo credeva morto. Adesso anche il padre si è arreso. «Mi ha chiesto scusa», ha dichiarato Mamadou. Non capisco perché. Benedetto ragazzo, mai pensato neanche di sfuggita che fosse più giusto il contrario? Questa storia sembra </w:t>
      </w:r>
      <w:r>
        <w:lastRenderedPageBreak/>
        <w:t xml:space="preserve">dare ragione al ministro Poletti, noto gaffeur: “Vale più il calcetto del curriculum”. Calcetto, calcio, </w:t>
      </w:r>
      <w:proofErr w:type="gramStart"/>
      <w:r>
        <w:t>siamo</w:t>
      </w:r>
      <w:proofErr w:type="gramEnd"/>
      <w:r>
        <w:t xml:space="preserve"> lì. La fortuna di Mamadou è di aver </w:t>
      </w:r>
      <w:proofErr w:type="gramStart"/>
      <w:r>
        <w:t>trovato persone</w:t>
      </w:r>
      <w:proofErr w:type="gramEnd"/>
      <w:r>
        <w:t xml:space="preserve"> di buona volontà che si sono prese cura  di lui. E spero ne abbia ancora, intorno, a spiegargli che non è il momento di montarsi la testa. Poi rimane un dubbio: avrebbe avuto gli stessi appoggi se </w:t>
      </w:r>
      <w:proofErr w:type="gramStart"/>
      <w:r>
        <w:t>avesse</w:t>
      </w:r>
      <w:proofErr w:type="gramEnd"/>
      <w:r>
        <w:t xml:space="preserve"> cercato un lavoro da muratore o da cameriere? Essendo un dubbio, non ho la risposta.</w:t>
      </w:r>
    </w:p>
    <w:sectPr w:rsidR="00926CB1" w:rsidSect="00E808B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0F6"/>
    <w:rsid w:val="00062AF3"/>
    <w:rsid w:val="0013329A"/>
    <w:rsid w:val="002D185E"/>
    <w:rsid w:val="002E40F6"/>
    <w:rsid w:val="0032501A"/>
    <w:rsid w:val="00740707"/>
    <w:rsid w:val="00926CB1"/>
    <w:rsid w:val="0093545F"/>
    <w:rsid w:val="00C70011"/>
    <w:rsid w:val="00D62B46"/>
    <w:rsid w:val="00E8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Pusceddu - Caritas Padova</dc:creator>
  <cp:keywords/>
  <dc:description/>
  <cp:lastModifiedBy>G P</cp:lastModifiedBy>
  <cp:revision>10</cp:revision>
  <cp:lastPrinted>2017-06-28T13:00:00Z</cp:lastPrinted>
  <dcterms:created xsi:type="dcterms:W3CDTF">2017-06-23T07:38:00Z</dcterms:created>
  <dcterms:modified xsi:type="dcterms:W3CDTF">2017-07-06T07:15:00Z</dcterms:modified>
</cp:coreProperties>
</file>